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823" w:rsidRPr="00233BAD" w:rsidRDefault="00574823" w:rsidP="00574823">
      <w:pPr>
        <w:pStyle w:val="Ttulo1"/>
        <w:tabs>
          <w:tab w:val="clear" w:pos="-720"/>
          <w:tab w:val="left" w:pos="1308"/>
        </w:tabs>
        <w:suppressAutoHyphens w:val="0"/>
        <w:spacing w:before="120" w:after="120"/>
        <w:jc w:val="right"/>
        <w:rPr>
          <w:spacing w:val="0"/>
          <w:sz w:val="16"/>
          <w:szCs w:val="16"/>
          <w:lang w:val="es-ES"/>
        </w:rPr>
      </w:pPr>
    </w:p>
    <w:tbl>
      <w:tblPr>
        <w:tblW w:w="9935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9935"/>
      </w:tblGrid>
      <w:tr w:rsidR="00574823" w:rsidTr="00586F7A">
        <w:tblPrEx>
          <w:tblCellMar>
            <w:top w:w="0" w:type="dxa"/>
            <w:bottom w:w="0" w:type="dxa"/>
          </w:tblCellMar>
        </w:tblPrEx>
        <w:trPr>
          <w:trHeight w:val="1746"/>
        </w:trPr>
        <w:tc>
          <w:tcPr>
            <w:tcW w:w="9935" w:type="dxa"/>
            <w:tcBorders>
              <w:top w:val="single" w:sz="2" w:space="0" w:color="auto"/>
            </w:tcBorders>
          </w:tcPr>
          <w:p w:rsidR="00574823" w:rsidRDefault="00574823" w:rsidP="00586F7A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En esta encuesta </w:t>
            </w:r>
            <w:r>
              <w:rPr>
                <w:rFonts w:ascii="Arial" w:hAnsi="Arial"/>
                <w:i/>
                <w:sz w:val="16"/>
                <w:u w:val="single"/>
              </w:rPr>
              <w:t>se pretende analizar la satisfacción de los alumnos/as</w:t>
            </w:r>
            <w:r>
              <w:rPr>
                <w:rFonts w:ascii="Arial" w:hAnsi="Arial"/>
                <w:i/>
                <w:sz w:val="16"/>
              </w:rPr>
              <w:t xml:space="preserve"> con los servicios prestados por la FUNDACIÓN PARA LA FORMACIÓN Y EL EMPLEO, tanto en los Programas de Formación y Empleo (Talleres de Empleo, Escuelas Taller, Casas de Oficios), y en los Programas de Formación “FPE”.). </w:t>
            </w:r>
          </w:p>
          <w:p w:rsidR="00574823" w:rsidRDefault="00574823" w:rsidP="00586F7A">
            <w:pPr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El objetivo de esta evaluación es </w:t>
            </w:r>
            <w:r>
              <w:rPr>
                <w:rFonts w:ascii="Arial" w:hAnsi="Arial"/>
                <w:i/>
                <w:iCs/>
                <w:sz w:val="16"/>
                <w:u w:val="single"/>
              </w:rPr>
              <w:t xml:space="preserve">buscar las posibles </w:t>
            </w:r>
            <w:r>
              <w:rPr>
                <w:rFonts w:ascii="Arial" w:hAnsi="Arial"/>
                <w:b/>
                <w:i/>
                <w:iCs/>
                <w:sz w:val="16"/>
                <w:u w:val="single"/>
              </w:rPr>
              <w:t>áreas de mejora</w:t>
            </w:r>
            <w:r>
              <w:rPr>
                <w:rFonts w:ascii="Arial" w:hAnsi="Arial"/>
                <w:i/>
                <w:iCs/>
                <w:sz w:val="16"/>
              </w:rPr>
              <w:t xml:space="preserve"> que contribuyan a ofrecer la máxima calidad en la enseñanza de los /as alumnos/as, por este motivo, y para que los resultados de esta encuesta sean de máxima utilidad, le rogamos la mayor sinceridad posible a la hora de cumplimentarlo.</w:t>
            </w:r>
          </w:p>
          <w:p w:rsidR="00574823" w:rsidRDefault="00574823" w:rsidP="00586F7A">
            <w:pPr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Le rogamos que exprese, de forma anónima, su opinión y valoración sobre el conjunto de aspectos que se exponen a continuación -marcando la opción que considere adecuada en cada caso- referidos al taller/curso en el que esté participando.</w:t>
            </w:r>
          </w:p>
          <w:p w:rsidR="00574823" w:rsidRDefault="00574823" w:rsidP="00586F7A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Gracias por su colaboración.</w:t>
            </w:r>
          </w:p>
        </w:tc>
      </w:tr>
    </w:tbl>
    <w:p w:rsidR="00574823" w:rsidRDefault="00574823" w:rsidP="00574823">
      <w:pPr>
        <w:tabs>
          <w:tab w:val="left" w:pos="-426"/>
          <w:tab w:val="left" w:pos="-284"/>
        </w:tabs>
        <w:suppressAutoHyphens/>
        <w:spacing w:before="120"/>
        <w:ind w:left="-360"/>
        <w:rPr>
          <w:rFonts w:ascii="Arial" w:hAnsi="Arial"/>
          <w:b/>
          <w:spacing w:val="-3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44204" wp14:editId="26F56DF8">
                <wp:simplePos x="0" y="0"/>
                <wp:positionH relativeFrom="column">
                  <wp:posOffset>788670</wp:posOffset>
                </wp:positionH>
                <wp:positionV relativeFrom="paragraph">
                  <wp:posOffset>31750</wp:posOffset>
                </wp:positionV>
                <wp:extent cx="5001260" cy="245745"/>
                <wp:effectExtent l="0" t="0" r="254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0126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823" w:rsidRDefault="00574823" w:rsidP="005748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4420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2.1pt;margin-top:2.5pt;width:393.8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">
                <v:path arrowok="t"/>
                <v:textbox>
                  <w:txbxContent>
                    <w:p w:rsidR="00574823" w:rsidRDefault="00574823" w:rsidP="00574823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spacing w:val="-3"/>
          <w:sz w:val="18"/>
        </w:rPr>
        <w:t xml:space="preserve">Acción Formativa: </w:t>
      </w:r>
    </w:p>
    <w:p w:rsidR="00574823" w:rsidRDefault="00574823" w:rsidP="00574823">
      <w:pPr>
        <w:numPr>
          <w:ilvl w:val="12"/>
          <w:numId w:val="0"/>
        </w:numPr>
        <w:tabs>
          <w:tab w:val="left" w:pos="-426"/>
          <w:tab w:val="left" w:pos="-284"/>
        </w:tabs>
        <w:suppressAutoHyphens/>
        <w:ind w:left="425" w:hanging="283"/>
        <w:jc w:val="center"/>
        <w:rPr>
          <w:rFonts w:ascii="Arial" w:hAnsi="Arial"/>
          <w:bCs/>
          <w:iCs/>
          <w:spacing w:val="-3"/>
          <w:sz w:val="18"/>
        </w:rPr>
      </w:pPr>
    </w:p>
    <w:p w:rsidR="00574823" w:rsidRDefault="00574823" w:rsidP="00574823">
      <w:pPr>
        <w:numPr>
          <w:ilvl w:val="12"/>
          <w:numId w:val="0"/>
        </w:numPr>
        <w:tabs>
          <w:tab w:val="left" w:pos="-426"/>
          <w:tab w:val="left" w:pos="-284"/>
        </w:tabs>
        <w:suppressAutoHyphens/>
        <w:ind w:left="425" w:hanging="283"/>
        <w:jc w:val="center"/>
        <w:rPr>
          <w:rFonts w:ascii="Arial" w:hAnsi="Arial"/>
          <w:b/>
          <w:i/>
          <w:spacing w:val="-3"/>
          <w:sz w:val="18"/>
        </w:rPr>
      </w:pPr>
      <w:r>
        <w:rPr>
          <w:rFonts w:ascii="Arial" w:hAnsi="Arial"/>
          <w:bCs/>
          <w:iCs/>
          <w:spacing w:val="-3"/>
          <w:sz w:val="18"/>
        </w:rPr>
        <w:t xml:space="preserve">Valoración: </w:t>
      </w:r>
      <w:r>
        <w:rPr>
          <w:rFonts w:ascii="Arial" w:hAnsi="Arial"/>
          <w:b/>
          <w:iCs/>
          <w:spacing w:val="-3"/>
          <w:sz w:val="18"/>
        </w:rPr>
        <w:t xml:space="preserve">(1): En total </w:t>
      </w:r>
      <w:r>
        <w:rPr>
          <w:rFonts w:ascii="Arial" w:hAnsi="Arial"/>
          <w:b/>
          <w:iCs/>
          <w:spacing w:val="-3"/>
          <w:sz w:val="18"/>
        </w:rPr>
        <w:t>desacuerdo</w:t>
      </w:r>
      <w:r>
        <w:rPr>
          <w:rFonts w:ascii="Arial" w:hAnsi="Arial"/>
          <w:bCs/>
          <w:iCs/>
          <w:spacing w:val="-3"/>
          <w:sz w:val="18"/>
        </w:rPr>
        <w:t xml:space="preserve"> a</w:t>
      </w:r>
      <w:r>
        <w:rPr>
          <w:rFonts w:ascii="Arial" w:hAnsi="Arial"/>
          <w:bCs/>
          <w:iCs/>
          <w:spacing w:val="-3"/>
          <w:sz w:val="18"/>
        </w:rPr>
        <w:t xml:space="preserve">  </w:t>
      </w:r>
      <w:r>
        <w:rPr>
          <w:rFonts w:ascii="Arial" w:hAnsi="Arial"/>
          <w:b/>
          <w:iCs/>
          <w:spacing w:val="-3"/>
          <w:sz w:val="18"/>
        </w:rPr>
        <w:t>(5): Totalmente de acuerdo</w:t>
      </w: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5"/>
        <w:gridCol w:w="283"/>
        <w:gridCol w:w="284"/>
        <w:gridCol w:w="283"/>
        <w:gridCol w:w="284"/>
        <w:gridCol w:w="283"/>
      </w:tblGrid>
      <w:tr w:rsidR="00574823" w:rsidTr="00586F7A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8445" w:type="dxa"/>
            <w:shd w:val="clear" w:color="auto" w:fill="808080"/>
            <w:vAlign w:val="center"/>
          </w:tcPr>
          <w:p w:rsidR="00574823" w:rsidRPr="006D66DB" w:rsidRDefault="00574823" w:rsidP="00586F7A">
            <w:pPr>
              <w:pStyle w:val="Encabezado"/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  <w:tab w:val="num" w:pos="720"/>
              </w:tabs>
              <w:suppressAutoHyphens/>
              <w:rPr>
                <w:rFonts w:ascii="Arial" w:hAnsi="Arial" w:cs="Arial"/>
                <w:b/>
                <w:spacing w:val="-3"/>
                <w:sz w:val="14"/>
                <w:szCs w:val="14"/>
              </w:rPr>
            </w:pPr>
            <w:r w:rsidRPr="006D66DB">
              <w:rPr>
                <w:rFonts w:ascii="Arial" w:hAnsi="Arial" w:cs="Arial"/>
                <w:b/>
                <w:spacing w:val="-3"/>
                <w:sz w:val="14"/>
                <w:szCs w:val="14"/>
              </w:rPr>
              <w:t>ORGANIZACIÓN DEL CURSO</w:t>
            </w:r>
          </w:p>
        </w:tc>
        <w:tc>
          <w:tcPr>
            <w:tcW w:w="283" w:type="dxa"/>
            <w:shd w:val="clear" w:color="auto" w:fill="808080"/>
            <w:vAlign w:val="center"/>
          </w:tcPr>
          <w:p w:rsidR="00574823" w:rsidRPr="00086C99" w:rsidRDefault="00574823" w:rsidP="00586F7A">
            <w:pPr>
              <w:jc w:val="center"/>
              <w:rPr>
                <w:rFonts w:ascii="Arial" w:hAnsi="Arial"/>
                <w:b/>
                <w:sz w:val="18"/>
              </w:rPr>
            </w:pPr>
            <w:r w:rsidRPr="00086C99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284" w:type="dxa"/>
            <w:shd w:val="clear" w:color="auto" w:fill="808080"/>
            <w:vAlign w:val="center"/>
          </w:tcPr>
          <w:p w:rsidR="00574823" w:rsidRPr="00086C99" w:rsidRDefault="00574823" w:rsidP="00586F7A">
            <w:pPr>
              <w:jc w:val="center"/>
              <w:rPr>
                <w:rFonts w:ascii="Arial" w:hAnsi="Arial"/>
                <w:b/>
                <w:sz w:val="18"/>
              </w:rPr>
            </w:pPr>
            <w:r w:rsidRPr="00086C99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283" w:type="dxa"/>
            <w:shd w:val="clear" w:color="auto" w:fill="808080"/>
            <w:vAlign w:val="center"/>
          </w:tcPr>
          <w:p w:rsidR="00574823" w:rsidRPr="00086C99" w:rsidRDefault="00574823" w:rsidP="00586F7A">
            <w:pPr>
              <w:jc w:val="center"/>
              <w:rPr>
                <w:rFonts w:ascii="Arial" w:hAnsi="Arial"/>
                <w:b/>
                <w:sz w:val="18"/>
              </w:rPr>
            </w:pPr>
            <w:r w:rsidRPr="00086C99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284" w:type="dxa"/>
            <w:shd w:val="clear" w:color="auto" w:fill="808080"/>
            <w:vAlign w:val="center"/>
          </w:tcPr>
          <w:p w:rsidR="00574823" w:rsidRPr="00086C99" w:rsidRDefault="00574823" w:rsidP="00586F7A">
            <w:pPr>
              <w:jc w:val="center"/>
              <w:rPr>
                <w:rFonts w:ascii="Arial" w:hAnsi="Arial"/>
                <w:b/>
                <w:sz w:val="18"/>
              </w:rPr>
            </w:pPr>
            <w:r w:rsidRPr="00086C99">
              <w:rPr>
                <w:rFonts w:ascii="Arial" w:hAnsi="Arial"/>
                <w:b/>
                <w:sz w:val="18"/>
              </w:rPr>
              <w:t>4</w:t>
            </w:r>
          </w:p>
        </w:tc>
        <w:tc>
          <w:tcPr>
            <w:tcW w:w="283" w:type="dxa"/>
            <w:shd w:val="clear" w:color="auto" w:fill="808080"/>
            <w:vAlign w:val="center"/>
          </w:tcPr>
          <w:p w:rsidR="00574823" w:rsidRPr="00086C99" w:rsidRDefault="00574823" w:rsidP="00586F7A">
            <w:pPr>
              <w:jc w:val="center"/>
              <w:rPr>
                <w:rFonts w:ascii="Arial" w:hAnsi="Arial"/>
                <w:b/>
                <w:sz w:val="18"/>
              </w:rPr>
            </w:pPr>
            <w:r w:rsidRPr="00086C99">
              <w:rPr>
                <w:rFonts w:ascii="Arial" w:hAnsi="Arial"/>
                <w:b/>
                <w:sz w:val="18"/>
              </w:rPr>
              <w:t>5</w:t>
            </w: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vAlign w:val="center"/>
          </w:tcPr>
          <w:p w:rsidR="00574823" w:rsidRDefault="00574823" w:rsidP="00574823">
            <w:pPr>
              <w:pStyle w:val="Encabezado"/>
              <w:numPr>
                <w:ilvl w:val="0"/>
                <w:numId w:val="1"/>
              </w:numPr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  <w:tab w:val="num" w:pos="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6"/>
              </w:rPr>
              <w:t>El curso ha estado bien organizado (información, cumplimiento fechas/horarios, entrega de material</w:t>
            </w: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 w:cs="Arial"/>
                <w:color w:val="000080"/>
                <w:sz w:val="16"/>
              </w:rPr>
            </w:pP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vAlign w:val="center"/>
          </w:tcPr>
          <w:p w:rsidR="00574823" w:rsidRDefault="00574823" w:rsidP="00574823">
            <w:pPr>
              <w:pStyle w:val="Encabezado"/>
              <w:numPr>
                <w:ilvl w:val="0"/>
                <w:numId w:val="1"/>
              </w:numPr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  <w:tab w:val="num" w:pos="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6"/>
              </w:rPr>
              <w:t>El grupo de alumnos del grupo ha sido el adecuado para el desarrollo del curso</w:t>
            </w: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vAlign w:val="center"/>
          </w:tcPr>
          <w:p w:rsidR="00574823" w:rsidRDefault="00574823" w:rsidP="00574823">
            <w:pPr>
              <w:pStyle w:val="Encabezado"/>
              <w:numPr>
                <w:ilvl w:val="0"/>
                <w:numId w:val="1"/>
              </w:numPr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  <w:tab w:val="num" w:pos="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6"/>
              </w:rPr>
              <w:t>Los contenidos del curso se han ajustado a mis necesidades formativas.</w:t>
            </w: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vAlign w:val="center"/>
          </w:tcPr>
          <w:p w:rsidR="00574823" w:rsidRDefault="00574823" w:rsidP="00574823">
            <w:pPr>
              <w:pStyle w:val="Encabezado"/>
              <w:numPr>
                <w:ilvl w:val="0"/>
                <w:numId w:val="1"/>
              </w:numPr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  <w:tab w:val="num" w:pos="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6"/>
              </w:rPr>
              <w:t>Ha habido una combinación adecuada de teoría y aplicación práctica</w:t>
            </w: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vAlign w:val="center"/>
          </w:tcPr>
          <w:p w:rsidR="00574823" w:rsidRDefault="00574823" w:rsidP="00574823">
            <w:pPr>
              <w:pStyle w:val="Encabezado"/>
              <w:numPr>
                <w:ilvl w:val="0"/>
                <w:numId w:val="1"/>
              </w:numPr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  <w:tab w:val="num" w:pos="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6"/>
              </w:rPr>
              <w:t>La duración del curso ha sido suficiente según los objetivos y contenidos del mismo.</w:t>
            </w: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vAlign w:val="center"/>
          </w:tcPr>
          <w:p w:rsidR="00574823" w:rsidRDefault="00574823" w:rsidP="00574823">
            <w:pPr>
              <w:pStyle w:val="Encabezado"/>
              <w:numPr>
                <w:ilvl w:val="0"/>
                <w:numId w:val="1"/>
              </w:numPr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  <w:tab w:val="num" w:pos="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6"/>
              </w:rPr>
              <w:t>El horario ha favorecido la asistencia al curso.</w:t>
            </w: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bookmarkStart w:id="0" w:name="_GoBack"/>
        <w:bookmarkEnd w:id="0"/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shd w:val="clear" w:color="auto" w:fill="808080"/>
            <w:vAlign w:val="center"/>
          </w:tcPr>
          <w:p w:rsidR="00574823" w:rsidRPr="006D66DB" w:rsidRDefault="00574823" w:rsidP="00586F7A">
            <w:pPr>
              <w:pStyle w:val="Encabezado"/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  <w:tab w:val="num" w:pos="720"/>
              </w:tabs>
              <w:suppressAutoHyphens/>
              <w:rPr>
                <w:rFonts w:ascii="Arial" w:hAnsi="Arial" w:cs="Arial"/>
                <w:b/>
                <w:spacing w:val="-3"/>
                <w:sz w:val="14"/>
                <w:szCs w:val="14"/>
              </w:rPr>
            </w:pPr>
            <w:r w:rsidRPr="006D66DB">
              <w:rPr>
                <w:rFonts w:ascii="Arial" w:hAnsi="Arial" w:cs="Arial"/>
                <w:b/>
                <w:spacing w:val="-3"/>
                <w:sz w:val="14"/>
                <w:szCs w:val="14"/>
              </w:rPr>
              <w:t>FORMADOR</w:t>
            </w:r>
          </w:p>
        </w:tc>
        <w:tc>
          <w:tcPr>
            <w:tcW w:w="283" w:type="dxa"/>
            <w:shd w:val="clear" w:color="auto" w:fill="808080"/>
            <w:vAlign w:val="center"/>
          </w:tcPr>
          <w:p w:rsidR="00574823" w:rsidRPr="00086C99" w:rsidRDefault="00574823" w:rsidP="00586F7A">
            <w:pPr>
              <w:jc w:val="center"/>
              <w:rPr>
                <w:rFonts w:ascii="Arial" w:hAnsi="Arial"/>
                <w:b/>
                <w:sz w:val="18"/>
              </w:rPr>
            </w:pPr>
            <w:r w:rsidRPr="00086C99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284" w:type="dxa"/>
            <w:shd w:val="clear" w:color="auto" w:fill="808080"/>
            <w:vAlign w:val="center"/>
          </w:tcPr>
          <w:p w:rsidR="00574823" w:rsidRPr="00086C99" w:rsidRDefault="00574823" w:rsidP="00586F7A">
            <w:pPr>
              <w:jc w:val="center"/>
              <w:rPr>
                <w:rFonts w:ascii="Arial" w:hAnsi="Arial"/>
                <w:b/>
                <w:sz w:val="18"/>
              </w:rPr>
            </w:pPr>
            <w:r w:rsidRPr="00086C99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283" w:type="dxa"/>
            <w:shd w:val="clear" w:color="auto" w:fill="808080"/>
            <w:vAlign w:val="center"/>
          </w:tcPr>
          <w:p w:rsidR="00574823" w:rsidRPr="00086C99" w:rsidRDefault="00574823" w:rsidP="00586F7A">
            <w:pPr>
              <w:jc w:val="center"/>
              <w:rPr>
                <w:rFonts w:ascii="Arial" w:hAnsi="Arial"/>
                <w:b/>
                <w:sz w:val="18"/>
              </w:rPr>
            </w:pPr>
            <w:r w:rsidRPr="00086C99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284" w:type="dxa"/>
            <w:shd w:val="clear" w:color="auto" w:fill="808080"/>
            <w:vAlign w:val="center"/>
          </w:tcPr>
          <w:p w:rsidR="00574823" w:rsidRPr="00086C99" w:rsidRDefault="00574823" w:rsidP="00586F7A">
            <w:pPr>
              <w:jc w:val="center"/>
              <w:rPr>
                <w:rFonts w:ascii="Arial" w:hAnsi="Arial"/>
                <w:b/>
                <w:sz w:val="18"/>
              </w:rPr>
            </w:pPr>
            <w:r w:rsidRPr="00086C99">
              <w:rPr>
                <w:rFonts w:ascii="Arial" w:hAnsi="Arial"/>
                <w:b/>
                <w:sz w:val="18"/>
              </w:rPr>
              <w:t>4</w:t>
            </w:r>
          </w:p>
        </w:tc>
        <w:tc>
          <w:tcPr>
            <w:tcW w:w="283" w:type="dxa"/>
            <w:shd w:val="clear" w:color="auto" w:fill="808080"/>
            <w:vAlign w:val="center"/>
          </w:tcPr>
          <w:p w:rsidR="00574823" w:rsidRPr="00086C99" w:rsidRDefault="00574823" w:rsidP="00586F7A">
            <w:pPr>
              <w:jc w:val="center"/>
              <w:rPr>
                <w:rFonts w:ascii="Arial" w:hAnsi="Arial"/>
                <w:b/>
                <w:sz w:val="18"/>
              </w:rPr>
            </w:pPr>
            <w:r w:rsidRPr="00086C99">
              <w:rPr>
                <w:rFonts w:ascii="Arial" w:hAnsi="Arial"/>
                <w:b/>
                <w:sz w:val="18"/>
              </w:rPr>
              <w:t>5</w:t>
            </w: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vAlign w:val="center"/>
          </w:tcPr>
          <w:p w:rsidR="00574823" w:rsidRDefault="00574823" w:rsidP="00574823">
            <w:pPr>
              <w:pStyle w:val="Encabezado"/>
              <w:numPr>
                <w:ilvl w:val="0"/>
                <w:numId w:val="1"/>
              </w:numPr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  <w:tab w:val="num" w:pos="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6"/>
              </w:rPr>
              <w:t xml:space="preserve">La forma de impartir o </w:t>
            </w:r>
            <w:proofErr w:type="spellStart"/>
            <w:r>
              <w:rPr>
                <w:rFonts w:ascii="Arial" w:hAnsi="Arial" w:cs="Arial"/>
                <w:spacing w:val="-3"/>
                <w:sz w:val="16"/>
              </w:rPr>
              <w:t>tutorizar</w:t>
            </w:r>
            <w:proofErr w:type="spellEnd"/>
            <w:r>
              <w:rPr>
                <w:rFonts w:ascii="Arial" w:hAnsi="Arial" w:cs="Arial"/>
                <w:spacing w:val="-3"/>
                <w:sz w:val="16"/>
              </w:rPr>
              <w:t xml:space="preserve"> el curso ha facilitado el aprendizaje</w:t>
            </w: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vAlign w:val="center"/>
          </w:tcPr>
          <w:p w:rsidR="00574823" w:rsidRDefault="00574823" w:rsidP="00574823">
            <w:pPr>
              <w:pStyle w:val="Encabezado"/>
              <w:numPr>
                <w:ilvl w:val="0"/>
                <w:numId w:val="1"/>
              </w:numPr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  <w:tab w:val="num" w:pos="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6"/>
              </w:rPr>
              <w:t>Conoce los temas tratados en profundidad.</w:t>
            </w: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vAlign w:val="center"/>
          </w:tcPr>
          <w:p w:rsidR="00574823" w:rsidRDefault="00574823" w:rsidP="00574823">
            <w:pPr>
              <w:pStyle w:val="Encabezado"/>
              <w:numPr>
                <w:ilvl w:val="0"/>
                <w:numId w:val="1"/>
              </w:numPr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  <w:tab w:val="num" w:pos="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6"/>
              </w:rPr>
              <w:t>Ha logrado resolver los problemas y dudas adecuadamente.</w:t>
            </w: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vAlign w:val="center"/>
          </w:tcPr>
          <w:p w:rsidR="00574823" w:rsidRDefault="00574823" w:rsidP="00574823">
            <w:pPr>
              <w:pStyle w:val="Encabezado"/>
              <w:numPr>
                <w:ilvl w:val="0"/>
                <w:numId w:val="1"/>
              </w:numPr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  <w:tab w:val="num" w:pos="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6"/>
              </w:rPr>
              <w:t>EL docente ha generado un clima que ha favorecido el aprendizaje.</w:t>
            </w: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shd w:val="clear" w:color="auto" w:fill="808080"/>
            <w:vAlign w:val="center"/>
          </w:tcPr>
          <w:p w:rsidR="00574823" w:rsidRPr="006D66DB" w:rsidRDefault="00574823" w:rsidP="00586F7A">
            <w:pPr>
              <w:pStyle w:val="Encabezado"/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  <w:tab w:val="num" w:pos="720"/>
              </w:tabs>
              <w:suppressAutoHyphens/>
              <w:ind w:left="11"/>
              <w:rPr>
                <w:rFonts w:ascii="Arial" w:hAnsi="Arial" w:cs="Arial"/>
                <w:b/>
                <w:spacing w:val="-3"/>
                <w:sz w:val="14"/>
                <w:szCs w:val="14"/>
              </w:rPr>
            </w:pPr>
            <w:r w:rsidRPr="006D66DB">
              <w:rPr>
                <w:rFonts w:ascii="Arial" w:hAnsi="Arial" w:cs="Arial"/>
                <w:b/>
                <w:spacing w:val="-3"/>
                <w:sz w:val="14"/>
                <w:szCs w:val="14"/>
              </w:rPr>
              <w:t xml:space="preserve">MEDIOS DIDACTICOS (guías, manuales, fichas, </w:t>
            </w:r>
            <w:proofErr w:type="gramStart"/>
            <w:r w:rsidRPr="006D66DB">
              <w:rPr>
                <w:rFonts w:ascii="Arial" w:hAnsi="Arial" w:cs="Arial"/>
                <w:b/>
                <w:spacing w:val="-3"/>
                <w:sz w:val="14"/>
                <w:szCs w:val="14"/>
              </w:rPr>
              <w:t>et..</w:t>
            </w:r>
            <w:proofErr w:type="gramEnd"/>
            <w:r w:rsidRPr="006D66DB">
              <w:rPr>
                <w:rFonts w:ascii="Arial" w:hAnsi="Arial" w:cs="Arial"/>
                <w:b/>
                <w:spacing w:val="-3"/>
                <w:sz w:val="14"/>
                <w:szCs w:val="14"/>
              </w:rPr>
              <w:t>)</w:t>
            </w:r>
          </w:p>
        </w:tc>
        <w:tc>
          <w:tcPr>
            <w:tcW w:w="283" w:type="dxa"/>
            <w:shd w:val="clear" w:color="auto" w:fill="808080"/>
            <w:vAlign w:val="center"/>
          </w:tcPr>
          <w:p w:rsidR="00574823" w:rsidRPr="00086C99" w:rsidRDefault="00574823" w:rsidP="00586F7A">
            <w:pPr>
              <w:jc w:val="center"/>
              <w:rPr>
                <w:rFonts w:ascii="Arial" w:hAnsi="Arial"/>
                <w:b/>
                <w:sz w:val="18"/>
              </w:rPr>
            </w:pPr>
            <w:r w:rsidRPr="00086C99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284" w:type="dxa"/>
            <w:shd w:val="clear" w:color="auto" w:fill="808080"/>
            <w:vAlign w:val="center"/>
          </w:tcPr>
          <w:p w:rsidR="00574823" w:rsidRPr="00086C99" w:rsidRDefault="00574823" w:rsidP="00586F7A">
            <w:pPr>
              <w:jc w:val="center"/>
              <w:rPr>
                <w:rFonts w:ascii="Arial" w:hAnsi="Arial"/>
                <w:b/>
                <w:sz w:val="18"/>
              </w:rPr>
            </w:pPr>
            <w:r w:rsidRPr="00086C99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283" w:type="dxa"/>
            <w:shd w:val="clear" w:color="auto" w:fill="808080"/>
            <w:vAlign w:val="center"/>
          </w:tcPr>
          <w:p w:rsidR="00574823" w:rsidRPr="00086C99" w:rsidRDefault="00574823" w:rsidP="00586F7A">
            <w:pPr>
              <w:jc w:val="center"/>
              <w:rPr>
                <w:rFonts w:ascii="Arial" w:hAnsi="Arial"/>
                <w:b/>
                <w:sz w:val="18"/>
              </w:rPr>
            </w:pPr>
            <w:r w:rsidRPr="00086C99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284" w:type="dxa"/>
            <w:shd w:val="clear" w:color="auto" w:fill="808080"/>
            <w:vAlign w:val="center"/>
          </w:tcPr>
          <w:p w:rsidR="00574823" w:rsidRPr="00086C99" w:rsidRDefault="00574823" w:rsidP="00586F7A">
            <w:pPr>
              <w:jc w:val="center"/>
              <w:rPr>
                <w:rFonts w:ascii="Arial" w:hAnsi="Arial"/>
                <w:b/>
                <w:sz w:val="18"/>
              </w:rPr>
            </w:pPr>
            <w:r w:rsidRPr="00086C99">
              <w:rPr>
                <w:rFonts w:ascii="Arial" w:hAnsi="Arial"/>
                <w:b/>
                <w:sz w:val="18"/>
              </w:rPr>
              <w:t>4</w:t>
            </w:r>
          </w:p>
        </w:tc>
        <w:tc>
          <w:tcPr>
            <w:tcW w:w="283" w:type="dxa"/>
            <w:shd w:val="clear" w:color="auto" w:fill="808080"/>
            <w:vAlign w:val="center"/>
          </w:tcPr>
          <w:p w:rsidR="00574823" w:rsidRPr="00086C99" w:rsidRDefault="00574823" w:rsidP="00586F7A">
            <w:pPr>
              <w:jc w:val="center"/>
              <w:rPr>
                <w:rFonts w:ascii="Arial" w:hAnsi="Arial"/>
                <w:b/>
                <w:sz w:val="18"/>
              </w:rPr>
            </w:pPr>
            <w:r w:rsidRPr="00086C99">
              <w:rPr>
                <w:rFonts w:ascii="Arial" w:hAnsi="Arial"/>
                <w:b/>
                <w:sz w:val="18"/>
              </w:rPr>
              <w:t>5</w:t>
            </w: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vAlign w:val="center"/>
          </w:tcPr>
          <w:p w:rsidR="00574823" w:rsidRDefault="00574823" w:rsidP="00574823">
            <w:pPr>
              <w:pStyle w:val="Encabezado"/>
              <w:numPr>
                <w:ilvl w:val="0"/>
                <w:numId w:val="1"/>
              </w:numPr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  <w:tab w:val="num" w:pos="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6"/>
              </w:rPr>
              <w:t>La documentación y materiales entregados son comprensibles y adecuados.</w:t>
            </w: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vAlign w:val="center"/>
          </w:tcPr>
          <w:p w:rsidR="00574823" w:rsidRDefault="00574823" w:rsidP="00574823">
            <w:pPr>
              <w:pStyle w:val="Encabezado"/>
              <w:numPr>
                <w:ilvl w:val="0"/>
                <w:numId w:val="1"/>
              </w:numPr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  <w:tab w:val="num" w:pos="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6"/>
              </w:rPr>
              <w:t>Los medios didácticos están actualizados.</w:t>
            </w: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vAlign w:val="center"/>
          </w:tcPr>
          <w:p w:rsidR="00574823" w:rsidRDefault="00574823" w:rsidP="00574823">
            <w:pPr>
              <w:pStyle w:val="Encabezado"/>
              <w:numPr>
                <w:ilvl w:val="0"/>
                <w:numId w:val="1"/>
              </w:numPr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  <w:tab w:val="num" w:pos="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6"/>
              </w:rPr>
              <w:t xml:space="preserve">Los ejercicios y casos prácticos se </w:t>
            </w:r>
            <w:proofErr w:type="gramStart"/>
            <w:r>
              <w:rPr>
                <w:rFonts w:ascii="Arial" w:hAnsi="Arial" w:cs="Arial"/>
                <w:spacing w:val="-3"/>
                <w:sz w:val="16"/>
              </w:rPr>
              <w:t>ha</w:t>
            </w:r>
            <w:proofErr w:type="gramEnd"/>
            <w:r>
              <w:rPr>
                <w:rFonts w:ascii="Arial" w:hAnsi="Arial" w:cs="Arial"/>
                <w:spacing w:val="-3"/>
                <w:sz w:val="16"/>
              </w:rPr>
              <w:t xml:space="preserve"> adecuado a mis necesidades formativas.</w:t>
            </w: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vAlign w:val="center"/>
          </w:tcPr>
          <w:p w:rsidR="00574823" w:rsidRDefault="00574823" w:rsidP="00574823">
            <w:pPr>
              <w:pStyle w:val="Encabezado"/>
              <w:numPr>
                <w:ilvl w:val="0"/>
                <w:numId w:val="1"/>
              </w:numPr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  <w:tab w:val="num" w:pos="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6"/>
              </w:rPr>
              <w:t xml:space="preserve">Dispongo de los medios didácticos. </w:t>
            </w: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shd w:val="clear" w:color="auto" w:fill="808080"/>
            <w:vAlign w:val="center"/>
          </w:tcPr>
          <w:p w:rsidR="00574823" w:rsidRPr="006D66DB" w:rsidRDefault="00574823" w:rsidP="00586F7A">
            <w:pPr>
              <w:rPr>
                <w:rFonts w:ascii="Arial" w:hAnsi="Arial"/>
                <w:color w:val="000080"/>
                <w:sz w:val="14"/>
                <w:szCs w:val="14"/>
              </w:rPr>
            </w:pPr>
            <w:r w:rsidRPr="006D66DB">
              <w:rPr>
                <w:rFonts w:ascii="Arial" w:hAnsi="Arial" w:cs="Arial"/>
                <w:b/>
                <w:spacing w:val="-3"/>
                <w:sz w:val="14"/>
                <w:szCs w:val="14"/>
              </w:rPr>
              <w:t>INSTALACIONES Y MEDIOS TÉCNICOS( pizarra, pantalla, proyector, TV, video, ordenador, Programas, máquinas herramientas)</w:t>
            </w:r>
          </w:p>
        </w:tc>
        <w:tc>
          <w:tcPr>
            <w:tcW w:w="283" w:type="dxa"/>
            <w:shd w:val="clear" w:color="auto" w:fill="808080"/>
            <w:vAlign w:val="center"/>
          </w:tcPr>
          <w:p w:rsidR="00574823" w:rsidRPr="00086C99" w:rsidRDefault="00574823" w:rsidP="00586F7A">
            <w:pPr>
              <w:jc w:val="center"/>
              <w:rPr>
                <w:rFonts w:ascii="Arial" w:hAnsi="Arial"/>
                <w:b/>
                <w:sz w:val="18"/>
              </w:rPr>
            </w:pPr>
            <w:r w:rsidRPr="00086C99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284" w:type="dxa"/>
            <w:shd w:val="clear" w:color="auto" w:fill="808080"/>
            <w:vAlign w:val="center"/>
          </w:tcPr>
          <w:p w:rsidR="00574823" w:rsidRPr="00086C99" w:rsidRDefault="00574823" w:rsidP="00586F7A">
            <w:pPr>
              <w:jc w:val="center"/>
              <w:rPr>
                <w:rFonts w:ascii="Arial" w:hAnsi="Arial"/>
                <w:b/>
                <w:sz w:val="18"/>
              </w:rPr>
            </w:pPr>
            <w:r w:rsidRPr="00086C99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283" w:type="dxa"/>
            <w:shd w:val="clear" w:color="auto" w:fill="808080"/>
            <w:vAlign w:val="center"/>
          </w:tcPr>
          <w:p w:rsidR="00574823" w:rsidRPr="00086C99" w:rsidRDefault="00574823" w:rsidP="00586F7A">
            <w:pPr>
              <w:jc w:val="center"/>
              <w:rPr>
                <w:rFonts w:ascii="Arial" w:hAnsi="Arial"/>
                <w:b/>
                <w:sz w:val="18"/>
              </w:rPr>
            </w:pPr>
            <w:r w:rsidRPr="00086C99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284" w:type="dxa"/>
            <w:shd w:val="clear" w:color="auto" w:fill="808080"/>
            <w:vAlign w:val="center"/>
          </w:tcPr>
          <w:p w:rsidR="00574823" w:rsidRPr="00086C99" w:rsidRDefault="00574823" w:rsidP="00586F7A">
            <w:pPr>
              <w:jc w:val="center"/>
              <w:rPr>
                <w:rFonts w:ascii="Arial" w:hAnsi="Arial"/>
                <w:b/>
                <w:sz w:val="18"/>
              </w:rPr>
            </w:pPr>
            <w:r w:rsidRPr="00086C99">
              <w:rPr>
                <w:rFonts w:ascii="Arial" w:hAnsi="Arial"/>
                <w:b/>
                <w:sz w:val="18"/>
              </w:rPr>
              <w:t>4</w:t>
            </w:r>
          </w:p>
        </w:tc>
        <w:tc>
          <w:tcPr>
            <w:tcW w:w="283" w:type="dxa"/>
            <w:shd w:val="clear" w:color="auto" w:fill="808080"/>
            <w:vAlign w:val="center"/>
          </w:tcPr>
          <w:p w:rsidR="00574823" w:rsidRPr="00086C99" w:rsidRDefault="00574823" w:rsidP="00586F7A">
            <w:pPr>
              <w:jc w:val="center"/>
              <w:rPr>
                <w:rFonts w:ascii="Arial" w:hAnsi="Arial"/>
                <w:b/>
                <w:sz w:val="18"/>
              </w:rPr>
            </w:pPr>
            <w:r w:rsidRPr="00086C99">
              <w:rPr>
                <w:rFonts w:ascii="Arial" w:hAnsi="Arial"/>
                <w:b/>
                <w:sz w:val="18"/>
              </w:rPr>
              <w:t>5</w:t>
            </w: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vAlign w:val="center"/>
          </w:tcPr>
          <w:p w:rsidR="00574823" w:rsidRDefault="00574823" w:rsidP="00574823">
            <w:pPr>
              <w:pStyle w:val="Encabezado"/>
              <w:numPr>
                <w:ilvl w:val="0"/>
                <w:numId w:val="1"/>
              </w:numPr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  <w:tab w:val="num" w:pos="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6"/>
              </w:rPr>
              <w:t>El aula, taller o las instalaciones han sido apropiadas para el desarrollo del curso</w:t>
            </w: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vAlign w:val="center"/>
          </w:tcPr>
          <w:p w:rsidR="00574823" w:rsidRDefault="00574823" w:rsidP="00574823">
            <w:pPr>
              <w:pStyle w:val="Encabezado"/>
              <w:numPr>
                <w:ilvl w:val="0"/>
                <w:numId w:val="1"/>
              </w:numPr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  <w:tab w:val="num" w:pos="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6"/>
              </w:rPr>
              <w:t xml:space="preserve">Los medios técnicos han sido adecuados para desarrollar el contenido del curso (ordenadores, Tv, proyector, máquinas) </w:t>
            </w: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vAlign w:val="center"/>
          </w:tcPr>
          <w:p w:rsidR="00574823" w:rsidRDefault="00574823" w:rsidP="00574823">
            <w:pPr>
              <w:pStyle w:val="Encabezado"/>
              <w:numPr>
                <w:ilvl w:val="0"/>
                <w:numId w:val="1"/>
              </w:numPr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  <w:tab w:val="num" w:pos="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6"/>
              </w:rPr>
              <w:t>Las instalaciones están en un lugar accesible y/o con buenas comunicaciones de transporte</w:t>
            </w: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shd w:val="clear" w:color="auto" w:fill="808080"/>
            <w:vAlign w:val="center"/>
          </w:tcPr>
          <w:p w:rsidR="00574823" w:rsidRPr="006D66DB" w:rsidRDefault="00574823" w:rsidP="00586F7A">
            <w:pPr>
              <w:pStyle w:val="Encabezado"/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  <w:tab w:val="num" w:pos="720"/>
              </w:tabs>
              <w:suppressAutoHyphens/>
              <w:rPr>
                <w:rFonts w:ascii="Arial" w:hAnsi="Arial" w:cs="Arial"/>
                <w:b/>
                <w:spacing w:val="-3"/>
                <w:sz w:val="14"/>
                <w:szCs w:val="14"/>
              </w:rPr>
            </w:pPr>
            <w:r w:rsidRPr="006D66DB">
              <w:rPr>
                <w:rFonts w:ascii="Arial" w:hAnsi="Arial" w:cs="Arial"/>
                <w:b/>
                <w:spacing w:val="-3"/>
                <w:sz w:val="14"/>
                <w:szCs w:val="14"/>
              </w:rPr>
              <w:t>MECANISMOS PARA LA EVALUACIÓN DEL APRENDIZAJE</w:t>
            </w:r>
          </w:p>
        </w:tc>
        <w:tc>
          <w:tcPr>
            <w:tcW w:w="283" w:type="dxa"/>
            <w:shd w:val="clear" w:color="auto" w:fill="808080"/>
            <w:vAlign w:val="center"/>
          </w:tcPr>
          <w:p w:rsidR="00574823" w:rsidRPr="00086C99" w:rsidRDefault="00574823" w:rsidP="00586F7A">
            <w:pPr>
              <w:jc w:val="center"/>
              <w:rPr>
                <w:rFonts w:ascii="Arial" w:hAnsi="Arial"/>
                <w:b/>
                <w:sz w:val="18"/>
              </w:rPr>
            </w:pPr>
            <w:r w:rsidRPr="00086C99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284" w:type="dxa"/>
            <w:shd w:val="clear" w:color="auto" w:fill="808080"/>
            <w:vAlign w:val="center"/>
          </w:tcPr>
          <w:p w:rsidR="00574823" w:rsidRPr="00086C99" w:rsidRDefault="00574823" w:rsidP="00586F7A">
            <w:pPr>
              <w:jc w:val="center"/>
              <w:rPr>
                <w:rFonts w:ascii="Arial" w:hAnsi="Arial"/>
                <w:b/>
                <w:sz w:val="18"/>
              </w:rPr>
            </w:pPr>
            <w:r w:rsidRPr="00086C99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283" w:type="dxa"/>
            <w:shd w:val="clear" w:color="auto" w:fill="808080"/>
            <w:vAlign w:val="center"/>
          </w:tcPr>
          <w:p w:rsidR="00574823" w:rsidRPr="00086C99" w:rsidRDefault="00574823" w:rsidP="00586F7A">
            <w:pPr>
              <w:jc w:val="center"/>
              <w:rPr>
                <w:rFonts w:ascii="Arial" w:hAnsi="Arial"/>
                <w:b/>
                <w:sz w:val="18"/>
              </w:rPr>
            </w:pPr>
            <w:r w:rsidRPr="00086C99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284" w:type="dxa"/>
            <w:shd w:val="clear" w:color="auto" w:fill="808080"/>
            <w:vAlign w:val="center"/>
          </w:tcPr>
          <w:p w:rsidR="00574823" w:rsidRPr="00086C99" w:rsidRDefault="00574823" w:rsidP="00586F7A">
            <w:pPr>
              <w:jc w:val="center"/>
              <w:rPr>
                <w:rFonts w:ascii="Arial" w:hAnsi="Arial"/>
                <w:b/>
                <w:sz w:val="18"/>
              </w:rPr>
            </w:pPr>
            <w:r w:rsidRPr="00086C99">
              <w:rPr>
                <w:rFonts w:ascii="Arial" w:hAnsi="Arial"/>
                <w:b/>
                <w:sz w:val="18"/>
              </w:rPr>
              <w:t>4</w:t>
            </w:r>
          </w:p>
        </w:tc>
        <w:tc>
          <w:tcPr>
            <w:tcW w:w="283" w:type="dxa"/>
            <w:shd w:val="clear" w:color="auto" w:fill="808080"/>
            <w:vAlign w:val="center"/>
          </w:tcPr>
          <w:p w:rsidR="00574823" w:rsidRPr="00086C99" w:rsidRDefault="00574823" w:rsidP="00586F7A">
            <w:pPr>
              <w:jc w:val="center"/>
              <w:rPr>
                <w:rFonts w:ascii="Arial" w:hAnsi="Arial"/>
                <w:b/>
                <w:sz w:val="18"/>
              </w:rPr>
            </w:pPr>
            <w:r w:rsidRPr="00086C99">
              <w:rPr>
                <w:rFonts w:ascii="Arial" w:hAnsi="Arial"/>
                <w:b/>
                <w:sz w:val="18"/>
              </w:rPr>
              <w:t>5</w:t>
            </w: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vAlign w:val="center"/>
          </w:tcPr>
          <w:p w:rsidR="00574823" w:rsidRDefault="00574823" w:rsidP="00574823">
            <w:pPr>
              <w:pStyle w:val="Encabezado"/>
              <w:numPr>
                <w:ilvl w:val="0"/>
                <w:numId w:val="1"/>
              </w:numPr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  <w:tab w:val="num" w:pos="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6"/>
              </w:rPr>
              <w:t>Se ha dispuesto de pruebas de evaluación y autoevaluación que me permiten conocer el nivel de aprendizaje alcanzado.</w:t>
            </w: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vAlign w:val="center"/>
          </w:tcPr>
          <w:p w:rsidR="00574823" w:rsidRDefault="00574823" w:rsidP="00574823">
            <w:pPr>
              <w:pStyle w:val="Encabezado"/>
              <w:numPr>
                <w:ilvl w:val="0"/>
                <w:numId w:val="1"/>
              </w:numPr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  <w:tab w:val="num" w:pos="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6"/>
              </w:rPr>
              <w:t>El curso me permite obtener una acreditación donde se reconoce mi cualificación</w:t>
            </w: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shd w:val="clear" w:color="auto" w:fill="808080"/>
            <w:vAlign w:val="center"/>
          </w:tcPr>
          <w:p w:rsidR="00574823" w:rsidRPr="006D66DB" w:rsidRDefault="00574823" w:rsidP="00586F7A">
            <w:pPr>
              <w:pStyle w:val="Encabezado"/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  <w:tab w:val="num" w:pos="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4"/>
                <w:szCs w:val="14"/>
              </w:rPr>
            </w:pPr>
            <w:r w:rsidRPr="006D66DB">
              <w:rPr>
                <w:rFonts w:ascii="Arial" w:hAnsi="Arial" w:cs="Arial"/>
                <w:b/>
                <w:spacing w:val="-3"/>
                <w:sz w:val="14"/>
                <w:szCs w:val="14"/>
              </w:rPr>
              <w:t>VALORACIÓN GENERAL DEL CURSO</w:t>
            </w:r>
          </w:p>
        </w:tc>
        <w:tc>
          <w:tcPr>
            <w:tcW w:w="283" w:type="dxa"/>
            <w:shd w:val="clear" w:color="auto" w:fill="808080"/>
            <w:vAlign w:val="center"/>
          </w:tcPr>
          <w:p w:rsidR="00574823" w:rsidRPr="00086C99" w:rsidRDefault="00574823" w:rsidP="00586F7A">
            <w:pPr>
              <w:jc w:val="center"/>
              <w:rPr>
                <w:rFonts w:ascii="Arial" w:hAnsi="Arial"/>
                <w:b/>
                <w:sz w:val="18"/>
              </w:rPr>
            </w:pPr>
            <w:r w:rsidRPr="00086C99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284" w:type="dxa"/>
            <w:shd w:val="clear" w:color="auto" w:fill="808080"/>
            <w:vAlign w:val="center"/>
          </w:tcPr>
          <w:p w:rsidR="00574823" w:rsidRPr="00086C99" w:rsidRDefault="00574823" w:rsidP="00586F7A">
            <w:pPr>
              <w:jc w:val="center"/>
              <w:rPr>
                <w:rFonts w:ascii="Arial" w:hAnsi="Arial"/>
                <w:b/>
                <w:sz w:val="18"/>
              </w:rPr>
            </w:pPr>
            <w:r w:rsidRPr="00086C99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283" w:type="dxa"/>
            <w:shd w:val="clear" w:color="auto" w:fill="808080"/>
            <w:vAlign w:val="center"/>
          </w:tcPr>
          <w:p w:rsidR="00574823" w:rsidRPr="00086C99" w:rsidRDefault="00574823" w:rsidP="00586F7A">
            <w:pPr>
              <w:jc w:val="center"/>
              <w:rPr>
                <w:rFonts w:ascii="Arial" w:hAnsi="Arial"/>
                <w:b/>
                <w:sz w:val="18"/>
              </w:rPr>
            </w:pPr>
            <w:r w:rsidRPr="00086C99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284" w:type="dxa"/>
            <w:shd w:val="clear" w:color="auto" w:fill="808080"/>
            <w:vAlign w:val="center"/>
          </w:tcPr>
          <w:p w:rsidR="00574823" w:rsidRPr="00086C99" w:rsidRDefault="00574823" w:rsidP="00586F7A">
            <w:pPr>
              <w:jc w:val="center"/>
              <w:rPr>
                <w:rFonts w:ascii="Arial" w:hAnsi="Arial"/>
                <w:b/>
                <w:sz w:val="18"/>
              </w:rPr>
            </w:pPr>
            <w:r w:rsidRPr="00086C99">
              <w:rPr>
                <w:rFonts w:ascii="Arial" w:hAnsi="Arial"/>
                <w:b/>
                <w:sz w:val="18"/>
              </w:rPr>
              <w:t>4</w:t>
            </w:r>
          </w:p>
        </w:tc>
        <w:tc>
          <w:tcPr>
            <w:tcW w:w="283" w:type="dxa"/>
            <w:shd w:val="clear" w:color="auto" w:fill="808080"/>
            <w:vAlign w:val="center"/>
          </w:tcPr>
          <w:p w:rsidR="00574823" w:rsidRPr="00086C99" w:rsidRDefault="00574823" w:rsidP="00586F7A">
            <w:pPr>
              <w:jc w:val="center"/>
              <w:rPr>
                <w:rFonts w:ascii="Arial" w:hAnsi="Arial"/>
                <w:b/>
                <w:sz w:val="18"/>
              </w:rPr>
            </w:pPr>
            <w:r w:rsidRPr="00086C99">
              <w:rPr>
                <w:rFonts w:ascii="Arial" w:hAnsi="Arial"/>
                <w:b/>
                <w:sz w:val="18"/>
              </w:rPr>
              <w:t>5</w:t>
            </w: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shd w:val="clear" w:color="auto" w:fill="FFFFFF"/>
            <w:vAlign w:val="center"/>
          </w:tcPr>
          <w:p w:rsidR="00574823" w:rsidRPr="00086C99" w:rsidRDefault="00574823" w:rsidP="00574823">
            <w:pPr>
              <w:pStyle w:val="Encabezado"/>
              <w:numPr>
                <w:ilvl w:val="0"/>
                <w:numId w:val="1"/>
              </w:numPr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</w:tabs>
              <w:suppressAutoHyphens/>
              <w:jc w:val="both"/>
              <w:rPr>
                <w:rFonts w:ascii="Arial" w:hAnsi="Arial" w:cs="Arial"/>
                <w:spacing w:val="-3"/>
                <w:sz w:val="16"/>
              </w:rPr>
            </w:pPr>
            <w:r w:rsidRPr="00086C99">
              <w:rPr>
                <w:rFonts w:ascii="Arial" w:hAnsi="Arial" w:cs="Arial"/>
                <w:spacing w:val="-3"/>
                <w:sz w:val="16"/>
              </w:rPr>
              <w:t>Puede contribuir a mi incorporación al mercado de trabajo</w:t>
            </w:r>
            <w:r>
              <w:rPr>
                <w:rFonts w:ascii="Arial" w:hAnsi="Arial" w:cs="Arial"/>
                <w:spacing w:val="-3"/>
                <w:sz w:val="16"/>
              </w:rPr>
              <w:t>.</w:t>
            </w:r>
          </w:p>
        </w:tc>
        <w:tc>
          <w:tcPr>
            <w:tcW w:w="283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shd w:val="clear" w:color="auto" w:fill="FFFFFF"/>
            <w:vAlign w:val="center"/>
          </w:tcPr>
          <w:p w:rsidR="00574823" w:rsidRPr="00233BAD" w:rsidRDefault="00574823" w:rsidP="00574823">
            <w:pPr>
              <w:pStyle w:val="Encabezado"/>
              <w:numPr>
                <w:ilvl w:val="0"/>
                <w:numId w:val="1"/>
              </w:numPr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</w:tabs>
              <w:suppressAutoHyphens/>
              <w:jc w:val="both"/>
              <w:rPr>
                <w:rFonts w:ascii="Arial" w:hAnsi="Arial" w:cs="Arial"/>
                <w:spacing w:val="-3"/>
                <w:sz w:val="16"/>
              </w:rPr>
            </w:pPr>
            <w:r w:rsidRPr="00233BAD">
              <w:rPr>
                <w:rFonts w:ascii="Arial" w:hAnsi="Arial" w:cs="Arial"/>
                <w:spacing w:val="-3"/>
                <w:sz w:val="16"/>
              </w:rPr>
              <w:t>Me ha permitido adquirir nuevas habilidades/capacidades que puedo aplicar al puesto de trabajo.</w:t>
            </w:r>
          </w:p>
        </w:tc>
        <w:tc>
          <w:tcPr>
            <w:tcW w:w="283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shd w:val="clear" w:color="auto" w:fill="FFFFFF"/>
            <w:vAlign w:val="center"/>
          </w:tcPr>
          <w:p w:rsidR="00574823" w:rsidRPr="00233BAD" w:rsidRDefault="00574823" w:rsidP="00574823">
            <w:pPr>
              <w:pStyle w:val="Encabezado"/>
              <w:numPr>
                <w:ilvl w:val="0"/>
                <w:numId w:val="1"/>
              </w:numPr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</w:tabs>
              <w:suppressAutoHyphens/>
              <w:jc w:val="both"/>
              <w:rPr>
                <w:rFonts w:ascii="Arial" w:hAnsi="Arial" w:cs="Arial"/>
                <w:spacing w:val="-3"/>
                <w:sz w:val="16"/>
              </w:rPr>
            </w:pPr>
            <w:r w:rsidRPr="00233BAD">
              <w:rPr>
                <w:rFonts w:ascii="Arial" w:hAnsi="Arial" w:cs="Arial"/>
                <w:spacing w:val="-3"/>
                <w:sz w:val="16"/>
              </w:rPr>
              <w:t>Ha mejorado mis posibilidades para cambiar de puesto de trabajo en la empresa o fuera de ella</w:t>
            </w:r>
          </w:p>
        </w:tc>
        <w:tc>
          <w:tcPr>
            <w:tcW w:w="283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shd w:val="clear" w:color="auto" w:fill="FFFFFF"/>
            <w:vAlign w:val="center"/>
          </w:tcPr>
          <w:p w:rsidR="00574823" w:rsidRPr="00233BAD" w:rsidRDefault="00574823" w:rsidP="00574823">
            <w:pPr>
              <w:pStyle w:val="Encabezado"/>
              <w:numPr>
                <w:ilvl w:val="0"/>
                <w:numId w:val="1"/>
              </w:numPr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</w:tabs>
              <w:suppressAutoHyphens/>
              <w:jc w:val="both"/>
              <w:rPr>
                <w:rFonts w:ascii="Arial" w:hAnsi="Arial" w:cs="Arial"/>
                <w:spacing w:val="-3"/>
                <w:sz w:val="16"/>
              </w:rPr>
            </w:pPr>
            <w:r w:rsidRPr="00233BAD">
              <w:rPr>
                <w:rFonts w:ascii="Arial" w:hAnsi="Arial" w:cs="Arial"/>
                <w:spacing w:val="-3"/>
                <w:sz w:val="16"/>
              </w:rPr>
              <w:t>He ampliado conocimientos para progresar en mi carrera profesional.</w:t>
            </w:r>
          </w:p>
        </w:tc>
        <w:tc>
          <w:tcPr>
            <w:tcW w:w="283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shd w:val="clear" w:color="auto" w:fill="FFFFFF"/>
            <w:vAlign w:val="center"/>
          </w:tcPr>
          <w:p w:rsidR="00574823" w:rsidRPr="00233BAD" w:rsidRDefault="00574823" w:rsidP="00574823">
            <w:pPr>
              <w:pStyle w:val="Encabezado"/>
              <w:numPr>
                <w:ilvl w:val="0"/>
                <w:numId w:val="1"/>
              </w:numPr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</w:tabs>
              <w:suppressAutoHyphens/>
              <w:jc w:val="both"/>
              <w:rPr>
                <w:rFonts w:ascii="Arial" w:hAnsi="Arial" w:cs="Arial"/>
                <w:spacing w:val="-3"/>
                <w:sz w:val="16"/>
              </w:rPr>
            </w:pPr>
            <w:r w:rsidRPr="00233BAD">
              <w:rPr>
                <w:rFonts w:ascii="Arial" w:hAnsi="Arial" w:cs="Arial"/>
                <w:spacing w:val="-3"/>
                <w:sz w:val="16"/>
              </w:rPr>
              <w:t>Ha favorecido mi desarrollo personal.</w:t>
            </w:r>
          </w:p>
        </w:tc>
        <w:tc>
          <w:tcPr>
            <w:tcW w:w="283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shd w:val="clear" w:color="auto" w:fill="808080"/>
            <w:vAlign w:val="center"/>
          </w:tcPr>
          <w:p w:rsidR="00574823" w:rsidRPr="006D66DB" w:rsidRDefault="00574823" w:rsidP="00586F7A">
            <w:pPr>
              <w:pStyle w:val="Encabezado"/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  <w:tab w:val="num" w:pos="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4"/>
                <w:szCs w:val="14"/>
              </w:rPr>
            </w:pPr>
            <w:r w:rsidRPr="006D66DB">
              <w:rPr>
                <w:rFonts w:ascii="Arial" w:hAnsi="Arial" w:cs="Arial"/>
                <w:b/>
                <w:spacing w:val="-3"/>
                <w:sz w:val="14"/>
                <w:szCs w:val="14"/>
              </w:rPr>
              <w:t>GRADO DE SATISFACCIÓN GENERAL CON EL CURSO</w:t>
            </w:r>
          </w:p>
        </w:tc>
        <w:tc>
          <w:tcPr>
            <w:tcW w:w="283" w:type="dxa"/>
            <w:shd w:val="clear" w:color="auto" w:fill="808080"/>
          </w:tcPr>
          <w:p w:rsidR="00574823" w:rsidRPr="00086C99" w:rsidRDefault="00574823" w:rsidP="00586F7A">
            <w:pPr>
              <w:rPr>
                <w:rFonts w:ascii="Arial" w:hAnsi="Arial"/>
                <w:b/>
                <w:sz w:val="16"/>
              </w:rPr>
            </w:pPr>
            <w:r w:rsidRPr="00086C99"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284" w:type="dxa"/>
            <w:shd w:val="clear" w:color="auto" w:fill="808080"/>
          </w:tcPr>
          <w:p w:rsidR="00574823" w:rsidRPr="00086C99" w:rsidRDefault="00574823" w:rsidP="00586F7A">
            <w:pPr>
              <w:rPr>
                <w:rFonts w:ascii="Arial" w:hAnsi="Arial"/>
                <w:b/>
                <w:sz w:val="16"/>
              </w:rPr>
            </w:pPr>
            <w:r w:rsidRPr="00086C99"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283" w:type="dxa"/>
            <w:shd w:val="clear" w:color="auto" w:fill="808080"/>
          </w:tcPr>
          <w:p w:rsidR="00574823" w:rsidRPr="00086C99" w:rsidRDefault="00574823" w:rsidP="00586F7A">
            <w:pPr>
              <w:rPr>
                <w:rFonts w:ascii="Arial" w:hAnsi="Arial"/>
                <w:b/>
                <w:sz w:val="16"/>
              </w:rPr>
            </w:pPr>
            <w:r w:rsidRPr="00086C99">
              <w:rPr>
                <w:rFonts w:ascii="Arial" w:hAnsi="Arial"/>
                <w:b/>
                <w:sz w:val="16"/>
              </w:rPr>
              <w:t>3</w:t>
            </w:r>
          </w:p>
        </w:tc>
        <w:tc>
          <w:tcPr>
            <w:tcW w:w="284" w:type="dxa"/>
            <w:shd w:val="clear" w:color="auto" w:fill="808080"/>
          </w:tcPr>
          <w:p w:rsidR="00574823" w:rsidRPr="00086C99" w:rsidRDefault="00574823" w:rsidP="00586F7A">
            <w:pPr>
              <w:rPr>
                <w:rFonts w:ascii="Arial" w:hAnsi="Arial"/>
                <w:b/>
                <w:sz w:val="16"/>
              </w:rPr>
            </w:pPr>
            <w:r w:rsidRPr="00086C99">
              <w:rPr>
                <w:rFonts w:ascii="Arial" w:hAnsi="Arial"/>
                <w:b/>
                <w:sz w:val="16"/>
              </w:rPr>
              <w:t>4</w:t>
            </w:r>
          </w:p>
        </w:tc>
        <w:tc>
          <w:tcPr>
            <w:tcW w:w="283" w:type="dxa"/>
            <w:shd w:val="clear" w:color="auto" w:fill="808080"/>
          </w:tcPr>
          <w:p w:rsidR="00574823" w:rsidRPr="00086C99" w:rsidRDefault="00574823" w:rsidP="00586F7A">
            <w:pPr>
              <w:rPr>
                <w:rFonts w:ascii="Arial" w:hAnsi="Arial"/>
                <w:b/>
                <w:sz w:val="16"/>
              </w:rPr>
            </w:pPr>
            <w:r w:rsidRPr="00086C99">
              <w:rPr>
                <w:rFonts w:ascii="Arial" w:hAnsi="Arial"/>
                <w:b/>
                <w:sz w:val="16"/>
              </w:rPr>
              <w:t>5</w:t>
            </w: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shd w:val="clear" w:color="auto" w:fill="FFFFFF"/>
            <w:vAlign w:val="center"/>
          </w:tcPr>
          <w:p w:rsidR="00574823" w:rsidRPr="00233BAD" w:rsidRDefault="00574823" w:rsidP="00574823">
            <w:pPr>
              <w:pStyle w:val="Encabezado"/>
              <w:numPr>
                <w:ilvl w:val="0"/>
                <w:numId w:val="1"/>
              </w:numPr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</w:tabs>
              <w:suppressAutoHyphens/>
              <w:jc w:val="both"/>
              <w:rPr>
                <w:rFonts w:ascii="Arial" w:hAnsi="Arial" w:cs="Arial"/>
                <w:spacing w:val="-3"/>
                <w:sz w:val="16"/>
              </w:rPr>
            </w:pPr>
            <w:r w:rsidRPr="00233BAD">
              <w:rPr>
                <w:rFonts w:ascii="Arial" w:hAnsi="Arial" w:cs="Arial"/>
                <w:spacing w:val="-3"/>
                <w:sz w:val="16"/>
              </w:rPr>
              <w:t>En general estoy satisfecho con la realización de este curso</w:t>
            </w:r>
          </w:p>
        </w:tc>
        <w:tc>
          <w:tcPr>
            <w:tcW w:w="283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shd w:val="clear" w:color="auto" w:fill="FFFFFF"/>
            <w:vAlign w:val="center"/>
          </w:tcPr>
          <w:p w:rsidR="00574823" w:rsidRPr="00233BAD" w:rsidRDefault="00574823" w:rsidP="00574823">
            <w:pPr>
              <w:pStyle w:val="Encabezado"/>
              <w:numPr>
                <w:ilvl w:val="0"/>
                <w:numId w:val="1"/>
              </w:numPr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</w:tabs>
              <w:suppressAutoHyphens/>
              <w:jc w:val="both"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6"/>
              </w:rPr>
              <w:t>Recomendaría este centro a quien quisiera realizar una formación de calidad.</w:t>
            </w:r>
          </w:p>
        </w:tc>
        <w:tc>
          <w:tcPr>
            <w:tcW w:w="283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445" w:type="dxa"/>
            <w:shd w:val="clear" w:color="auto" w:fill="FFFFFF"/>
            <w:vAlign w:val="center"/>
          </w:tcPr>
          <w:p w:rsidR="00574823" w:rsidRPr="00233BAD" w:rsidRDefault="00574823" w:rsidP="00574823">
            <w:pPr>
              <w:pStyle w:val="Encabezado"/>
              <w:numPr>
                <w:ilvl w:val="0"/>
                <w:numId w:val="1"/>
              </w:numPr>
              <w:pBdr>
                <w:between w:val="single" w:sz="4" w:space="1" w:color="auto"/>
              </w:pBdr>
              <w:tabs>
                <w:tab w:val="left" w:pos="-426"/>
                <w:tab w:val="left" w:pos="-284"/>
                <w:tab w:val="left" w:pos="-212"/>
              </w:tabs>
              <w:suppressAutoHyphens/>
              <w:jc w:val="both"/>
              <w:rPr>
                <w:rFonts w:ascii="Arial" w:hAnsi="Arial" w:cs="Arial"/>
                <w:spacing w:val="-3"/>
                <w:sz w:val="16"/>
              </w:rPr>
            </w:pPr>
            <w:r w:rsidRPr="00233BAD">
              <w:rPr>
                <w:rFonts w:ascii="Arial" w:hAnsi="Arial" w:cs="Arial"/>
                <w:spacing w:val="-3"/>
                <w:sz w:val="16"/>
              </w:rPr>
              <w:t>Me gustaría seguir formándome en el futuro mediante cursos de la Fundación.</w:t>
            </w:r>
          </w:p>
        </w:tc>
        <w:tc>
          <w:tcPr>
            <w:tcW w:w="283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4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83" w:type="dxa"/>
            <w:shd w:val="clear" w:color="auto" w:fill="FFFFFF"/>
          </w:tcPr>
          <w:p w:rsidR="00574823" w:rsidRDefault="00574823" w:rsidP="00586F7A">
            <w:pPr>
              <w:rPr>
                <w:rFonts w:ascii="Arial" w:hAnsi="Arial"/>
                <w:color w:val="000080"/>
                <w:sz w:val="16"/>
              </w:rPr>
            </w:pP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9862" w:type="dxa"/>
            <w:gridSpan w:val="6"/>
            <w:shd w:val="clear" w:color="auto" w:fill="D9D9D9"/>
          </w:tcPr>
          <w:p w:rsidR="00574823" w:rsidRDefault="00574823" w:rsidP="00586F7A">
            <w:pPr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i/>
                <w:spacing w:val="-3"/>
                <w:sz w:val="18"/>
              </w:rPr>
              <w:t>Por favor, incluya cualquier otro aspecto que considere oportuno:</w:t>
            </w:r>
          </w:p>
        </w:tc>
      </w:tr>
      <w:tr w:rsidR="00574823" w:rsidTr="00586F7A">
        <w:tblPrEx>
          <w:tblCellMar>
            <w:top w:w="0" w:type="dxa"/>
            <w:bottom w:w="0" w:type="dxa"/>
          </w:tblCellMar>
        </w:tblPrEx>
        <w:trPr>
          <w:trHeight w:val="1031"/>
          <w:jc w:val="center"/>
        </w:trPr>
        <w:tc>
          <w:tcPr>
            <w:tcW w:w="9862" w:type="dxa"/>
            <w:gridSpan w:val="6"/>
          </w:tcPr>
          <w:p w:rsidR="00574823" w:rsidRDefault="00574823" w:rsidP="00586F7A">
            <w:pPr>
              <w:rPr>
                <w:rFonts w:ascii="Arial" w:hAnsi="Arial"/>
                <w:i/>
                <w:spacing w:val="-3"/>
              </w:rPr>
            </w:pPr>
          </w:p>
        </w:tc>
      </w:tr>
    </w:tbl>
    <w:p w:rsidR="00574823" w:rsidRDefault="00574823" w:rsidP="00574823">
      <w:pPr>
        <w:tabs>
          <w:tab w:val="left" w:pos="-426"/>
          <w:tab w:val="left" w:pos="-284"/>
        </w:tabs>
        <w:suppressAutoHyphens/>
        <w:rPr>
          <w:rFonts w:ascii="Arial" w:hAnsi="Arial"/>
          <w:b/>
          <w:spacing w:val="-3"/>
        </w:rPr>
      </w:pPr>
    </w:p>
    <w:p w:rsidR="00440B50" w:rsidRDefault="00440B50"/>
    <w:sectPr w:rsidR="00440B50" w:rsidSect="005E7645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0AB" w:rsidRDefault="00FF40AB" w:rsidP="00574823">
      <w:r>
        <w:separator/>
      </w:r>
    </w:p>
  </w:endnote>
  <w:endnote w:type="continuationSeparator" w:id="0">
    <w:p w:rsidR="00FF40AB" w:rsidRDefault="00FF40AB" w:rsidP="0057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0AB" w:rsidRDefault="00FF40AB" w:rsidP="00574823">
      <w:r>
        <w:separator/>
      </w:r>
    </w:p>
  </w:footnote>
  <w:footnote w:type="continuationSeparator" w:id="0">
    <w:p w:rsidR="00FF40AB" w:rsidRDefault="00FF40AB" w:rsidP="00574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823" w:rsidRPr="00574823" w:rsidRDefault="00574823" w:rsidP="00574823">
    <w:pPr>
      <w:pStyle w:val="Encabezado"/>
      <w:jc w:val="center"/>
      <w:rPr>
        <w:rFonts w:ascii="Arial" w:hAnsi="Arial" w:cs="Arial"/>
      </w:rPr>
    </w:pPr>
    <w:r w:rsidRPr="00574823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-133350</wp:posOffset>
          </wp:positionV>
          <wp:extent cx="717969" cy="485775"/>
          <wp:effectExtent l="0" t="0" r="635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69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823">
      <w:rPr>
        <w:rFonts w:ascii="Arial" w:hAnsi="Arial" w:cs="Arial"/>
      </w:rPr>
      <w:t>ENCUESTA DE SATISFACCIÓN DE ALUMNOS/AS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D24FF"/>
    <w:multiLevelType w:val="hybridMultilevel"/>
    <w:tmpl w:val="29A4BCBA"/>
    <w:lvl w:ilvl="0" w:tplc="CEDA2CD4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23"/>
    <w:rsid w:val="00440B50"/>
    <w:rsid w:val="00574823"/>
    <w:rsid w:val="005E7645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39175E-F818-A947-BBC5-7D2E5A5E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823"/>
    <w:rPr>
      <w:rFonts w:ascii="Times New Roman" w:eastAsia="Times New Roman" w:hAnsi="Times New Roman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574823"/>
    <w:pPr>
      <w:keepNext/>
      <w:tabs>
        <w:tab w:val="left" w:pos="-720"/>
      </w:tabs>
      <w:suppressAutoHyphens/>
      <w:spacing w:before="90" w:after="54"/>
      <w:jc w:val="center"/>
      <w:outlineLvl w:val="0"/>
    </w:pPr>
    <w:rPr>
      <w:rFonts w:ascii="Arial" w:hAnsi="Arial"/>
      <w:b/>
      <w:spacing w:val="-1"/>
      <w:szCs w:val="20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74823"/>
    <w:rPr>
      <w:rFonts w:ascii="Arial" w:eastAsia="Times New Roman" w:hAnsi="Arial" w:cs="Times New Roman"/>
      <w:b/>
      <w:spacing w:val="-1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5748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74823"/>
    <w:rPr>
      <w:rFonts w:ascii="Times New Roman" w:eastAsia="Times New Roman" w:hAnsi="Times New Roman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748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823"/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547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2021-09-29T10:10:00Z</dcterms:created>
  <dcterms:modified xsi:type="dcterms:W3CDTF">2021-09-29T10:14:00Z</dcterms:modified>
</cp:coreProperties>
</file>